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0980" w:type="dxa"/>
        <w:tblInd w:w="-856" w:type="dxa"/>
        <w:tblLook w:val="04A0" w:firstRow="1" w:lastRow="0" w:firstColumn="1" w:lastColumn="0" w:noHBand="0" w:noVBand="1"/>
      </w:tblPr>
      <w:tblGrid>
        <w:gridCol w:w="3510"/>
        <w:gridCol w:w="4050"/>
        <w:gridCol w:w="3420"/>
      </w:tblGrid>
      <w:tr w:rsidR="004330CB" w14:paraId="55627E31" w14:textId="77777777" w:rsidTr="00737506">
        <w:trPr>
          <w:trHeight w:val="1252"/>
        </w:trPr>
        <w:tc>
          <w:tcPr>
            <w:tcW w:w="3510" w:type="dxa"/>
            <w:vAlign w:val="center"/>
          </w:tcPr>
          <w:p w14:paraId="7576F12A" w14:textId="67A19130" w:rsidR="004330CB" w:rsidRDefault="004330CB" w:rsidP="00737506">
            <w:pPr>
              <w:jc w:val="center"/>
              <w:rPr>
                <w:rtl/>
              </w:rPr>
            </w:pPr>
          </w:p>
        </w:tc>
        <w:tc>
          <w:tcPr>
            <w:tcW w:w="4050" w:type="dxa"/>
            <w:vAlign w:val="center"/>
          </w:tcPr>
          <w:p w14:paraId="6F0EC62D" w14:textId="77777777" w:rsidR="004330CB" w:rsidRPr="00F611A7" w:rsidRDefault="00CC0FC5" w:rsidP="00E45345">
            <w:pPr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32"/>
                <w:szCs w:val="32"/>
                <w:rtl/>
              </w:rPr>
              <w:t>شناسنامه</w:t>
            </w:r>
            <w:r w:rsidR="004330CB" w:rsidRPr="00F611A7">
              <w:rPr>
                <w:rFonts w:cs="B Titr" w:hint="cs"/>
                <w:sz w:val="32"/>
                <w:szCs w:val="32"/>
                <w:rtl/>
              </w:rPr>
              <w:t xml:space="preserve"> فرآیند</w:t>
            </w:r>
          </w:p>
        </w:tc>
        <w:tc>
          <w:tcPr>
            <w:tcW w:w="3420" w:type="dxa"/>
          </w:tcPr>
          <w:p w14:paraId="24D5982C" w14:textId="77777777" w:rsidR="00737506" w:rsidRPr="00F611A7" w:rsidRDefault="004330CB" w:rsidP="00737506">
            <w:pPr>
              <w:rPr>
                <w:rFonts w:cs="B Titr"/>
                <w:sz w:val="32"/>
                <w:szCs w:val="32"/>
              </w:rPr>
            </w:pPr>
            <w:r w:rsidRPr="00F611A7">
              <w:rPr>
                <w:rFonts w:cs="B Titr" w:hint="cs"/>
                <w:sz w:val="32"/>
                <w:szCs w:val="32"/>
                <w:rtl/>
              </w:rPr>
              <w:t xml:space="preserve">کد: </w:t>
            </w:r>
          </w:p>
          <w:p w14:paraId="313B9226" w14:textId="77777777" w:rsidR="004330CB" w:rsidRPr="00F611A7" w:rsidRDefault="004330CB" w:rsidP="00BE6FBF">
            <w:pPr>
              <w:rPr>
                <w:rFonts w:cs="B Titr"/>
                <w:sz w:val="32"/>
                <w:szCs w:val="32"/>
                <w:rtl/>
              </w:rPr>
            </w:pPr>
          </w:p>
        </w:tc>
      </w:tr>
    </w:tbl>
    <w:p w14:paraId="3E8FF518" w14:textId="77777777" w:rsidR="004330CB" w:rsidRDefault="00000000">
      <w:pPr>
        <w:rPr>
          <w:rtl/>
        </w:rPr>
      </w:pPr>
      <w:r>
        <w:rPr>
          <w:noProof/>
          <w:rtl/>
          <w:lang w:bidi="ar-SA"/>
        </w:rPr>
        <w:pict w14:anchorId="324608D4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" o:spid="_x0000_s1027" type="#_x0000_t84" style="position:absolute;left:0;text-align:left;margin-left:65.45pt;margin-top:6.1pt;width:310.2pt;height:78.55pt;z-index:251659264;visibility:visible;mso-position-horizontal-relative:text;mso-position-vertical-relative:text;mso-width-relative:margin;mso-height-relative:margin" fillcolor="#4bacc6 [3208]" strokecolor="#f2f2f2 [3041]" strokeweight="3pt">
            <v:shadow on="t" type="perspective" color="#205867 [1608]" opacity=".5" offset="1pt" offset2="-1pt"/>
            <v:textbox>
              <w:txbxContent>
                <w:p w14:paraId="1B533DEF" w14:textId="77777777" w:rsidR="00064DB0" w:rsidRPr="00693433" w:rsidRDefault="00064DB0" w:rsidP="00755E41">
                  <w:pPr>
                    <w:pStyle w:val="NormalWeb"/>
                    <w:bidi/>
                    <w:spacing w:before="0" w:beforeAutospacing="0" w:after="0" w:afterAutospacing="0"/>
                    <w:jc w:val="center"/>
                    <w:rPr>
                      <w:rFonts w:asciiTheme="minorHAnsi" w:cs="B Titr"/>
                      <w:sz w:val="28"/>
                      <w:szCs w:val="28"/>
                      <w:rtl/>
                    </w:rPr>
                  </w:pPr>
                </w:p>
                <w:p w14:paraId="637BC8CC" w14:textId="77777777" w:rsidR="0064166D" w:rsidRPr="00693433" w:rsidRDefault="0064166D" w:rsidP="00755E41">
                  <w:pPr>
                    <w:pStyle w:val="NormalWeb"/>
                    <w:bidi/>
                    <w:spacing w:before="0" w:beforeAutospacing="0" w:after="0" w:afterAutospacing="0"/>
                    <w:jc w:val="center"/>
                    <w:rPr>
                      <w:sz w:val="52"/>
                      <w:szCs w:val="52"/>
                    </w:rPr>
                  </w:pPr>
                  <w:r w:rsidRPr="00693433">
                    <w:rPr>
                      <w:rFonts w:asciiTheme="minorHAnsi" w:cs="B Titr" w:hint="cs"/>
                      <w:sz w:val="40"/>
                      <w:szCs w:val="40"/>
                      <w:rtl/>
                    </w:rPr>
                    <w:t xml:space="preserve">عنوان فرایند : </w:t>
                  </w:r>
                  <w:r w:rsidR="009821F7" w:rsidRPr="00693433">
                    <w:rPr>
                      <w:rFonts w:asciiTheme="minorHAnsi" w:cs="B Titr" w:hint="cs"/>
                      <w:sz w:val="40"/>
                      <w:szCs w:val="40"/>
                      <w:rtl/>
                    </w:rPr>
                    <w:t>مدیریت منابع انسانی</w:t>
                  </w:r>
                </w:p>
              </w:txbxContent>
            </v:textbox>
          </v:shape>
        </w:pict>
      </w:r>
    </w:p>
    <w:tbl>
      <w:tblPr>
        <w:tblStyle w:val="TableGrid"/>
        <w:bidiVisual/>
        <w:tblW w:w="10897" w:type="dxa"/>
        <w:jc w:val="center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52"/>
        <w:gridCol w:w="2430"/>
        <w:gridCol w:w="3804"/>
        <w:gridCol w:w="2644"/>
        <w:gridCol w:w="967"/>
      </w:tblGrid>
      <w:tr w:rsidR="0064166D" w:rsidRPr="00FD5493" w14:paraId="65A3DD0A" w14:textId="77777777" w:rsidTr="008F1E40">
        <w:trPr>
          <w:trHeight w:val="1550"/>
          <w:jc w:val="center"/>
        </w:trPr>
        <w:tc>
          <w:tcPr>
            <w:tcW w:w="3482" w:type="dxa"/>
            <w:gridSpan w:val="2"/>
            <w:tcBorders>
              <w:top w:val="nil"/>
              <w:left w:val="nil"/>
              <w:bottom w:val="single" w:sz="24" w:space="0" w:color="auto"/>
              <w:right w:val="nil"/>
            </w:tcBorders>
          </w:tcPr>
          <w:p w14:paraId="33BA64A6" w14:textId="77777777" w:rsidR="00714C2D" w:rsidRPr="00FD5493" w:rsidRDefault="00000000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noProof/>
                <w:rtl/>
                <w:lang w:bidi="ar-SA"/>
              </w:rPr>
              <w:pict w14:anchorId="43CD7818">
                <v:shape id="AutoShape 3" o:spid="_x0000_s1026" type="#_x0000_t84" style="position:absolute;left:0;text-align:left;margin-left:64.15pt;margin-top:18.7pt;width:31.6pt;height:164.2pt;rotation:-90;z-index:251663360;visibility:visible;mso-width-relative:margin;mso-height-relative:margin" fillcolor="red" stroked="f" strokeweight="1.5pt">
                  <v:textbox>
                    <w:txbxContent>
                      <w:p w14:paraId="25464535" w14:textId="77777777" w:rsidR="0064166D" w:rsidRPr="004330CB" w:rsidRDefault="0064166D" w:rsidP="00474F4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4330CB">
                          <w:rPr>
                            <w:rFonts w:asciiTheme="minorHAnsi" w:cs="B Titr" w:hint="cs"/>
                            <w:sz w:val="20"/>
                            <w:szCs w:val="20"/>
                            <w:rtl/>
                          </w:rPr>
                          <w:t>صلاحیتها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804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14:paraId="10B4005C" w14:textId="77777777" w:rsidR="00714C2D" w:rsidRPr="00FD5493" w:rsidRDefault="00714C2D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611" w:type="dxa"/>
            <w:gridSpan w:val="2"/>
            <w:tcBorders>
              <w:top w:val="nil"/>
              <w:left w:val="nil"/>
              <w:bottom w:val="single" w:sz="24" w:space="0" w:color="auto"/>
              <w:right w:val="nil"/>
            </w:tcBorders>
          </w:tcPr>
          <w:p w14:paraId="647E8AE8" w14:textId="77777777" w:rsidR="00714C2D" w:rsidRPr="00FD5493" w:rsidRDefault="00000000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noProof/>
                <w:rtl/>
                <w:lang w:bidi="ar-SA"/>
              </w:rPr>
              <w:pict w14:anchorId="3C850AB5">
                <v:shape id="_x0000_s1028" type="#_x0000_t84" style="position:absolute;left:0;text-align:left;margin-left:73.85pt;margin-top:24.85pt;width:31.65pt;height:150.8pt;rotation:-90;z-index:251661312;visibility:visible;mso-position-horizontal-relative:text;mso-position-vertical-relative:text;mso-width-relative:margin;mso-height-relative:margin" fillcolor="red" stroked="f" strokeweight="1.5pt">
                  <v:textbox>
                    <w:txbxContent>
                      <w:p w14:paraId="23BB85FC" w14:textId="77777777" w:rsidR="0064166D" w:rsidRPr="004330CB" w:rsidRDefault="0064166D" w:rsidP="0064166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4330CB">
                          <w:rPr>
                            <w:rFonts w:asciiTheme="minorHAnsi" w:hAnsi="Calibri" w:cs="B Titr"/>
                            <w:sz w:val="20"/>
                            <w:szCs w:val="20"/>
                            <w:rtl/>
                          </w:rPr>
                          <w:t>منابع</w:t>
                        </w:r>
                      </w:p>
                    </w:txbxContent>
                  </v:textbox>
                </v:shape>
              </w:pict>
            </w:r>
          </w:p>
        </w:tc>
      </w:tr>
      <w:tr w:rsidR="0064166D" w:rsidRPr="00FD5493" w14:paraId="31F1E580" w14:textId="77777777" w:rsidTr="008F1E40">
        <w:trPr>
          <w:trHeight w:val="2799"/>
          <w:jc w:val="center"/>
        </w:trPr>
        <w:tc>
          <w:tcPr>
            <w:tcW w:w="348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63C503" w14:textId="77777777" w:rsidR="0064166D" w:rsidRPr="0064166D" w:rsidRDefault="0064166D" w:rsidP="0064166D">
            <w:pPr>
              <w:tabs>
                <w:tab w:val="left" w:pos="251"/>
              </w:tabs>
              <w:ind w:left="360"/>
              <w:rPr>
                <w:rFonts w:cs="B Titr"/>
                <w:sz w:val="16"/>
                <w:szCs w:val="16"/>
              </w:rPr>
            </w:pPr>
          </w:p>
          <w:p w14:paraId="4089F203" w14:textId="77777777" w:rsidR="0064166D" w:rsidRPr="0064166D" w:rsidRDefault="0064166D" w:rsidP="0064166D">
            <w:pPr>
              <w:tabs>
                <w:tab w:val="left" w:pos="251"/>
              </w:tabs>
              <w:ind w:left="360"/>
              <w:rPr>
                <w:rFonts w:cs="B Titr"/>
                <w:sz w:val="16"/>
                <w:szCs w:val="16"/>
              </w:rPr>
            </w:pPr>
          </w:p>
          <w:p w14:paraId="0716227A" w14:textId="77777777" w:rsidR="00474F45" w:rsidRPr="00474F45" w:rsidRDefault="00474F45" w:rsidP="00474F45">
            <w:pPr>
              <w:tabs>
                <w:tab w:val="left" w:pos="251"/>
              </w:tabs>
              <w:ind w:left="360"/>
              <w:rPr>
                <w:rFonts w:cs="B Titr"/>
                <w:sz w:val="16"/>
                <w:szCs w:val="16"/>
              </w:rPr>
            </w:pPr>
          </w:p>
          <w:p w14:paraId="77355D70" w14:textId="77777777" w:rsidR="00474F45" w:rsidRPr="00474F45" w:rsidRDefault="00474F45" w:rsidP="00474F45">
            <w:pPr>
              <w:tabs>
                <w:tab w:val="left" w:pos="251"/>
              </w:tabs>
              <w:ind w:left="360"/>
              <w:rPr>
                <w:rFonts w:cs="B Nazanin"/>
                <w:color w:val="000000" w:themeColor="text1"/>
                <w:sz w:val="16"/>
                <w:szCs w:val="16"/>
              </w:rPr>
            </w:pPr>
          </w:p>
          <w:p w14:paraId="554E7797" w14:textId="77777777" w:rsidR="00714C2D" w:rsidRPr="004330CB" w:rsidRDefault="009821F7" w:rsidP="000A071E">
            <w:pPr>
              <w:pStyle w:val="ListParagraph"/>
              <w:numPr>
                <w:ilvl w:val="0"/>
                <w:numId w:val="2"/>
              </w:numPr>
              <w:tabs>
                <w:tab w:val="left" w:pos="251"/>
              </w:tabs>
              <w:ind w:left="15" w:hanging="15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نیاز سنجی آموزشی</w:t>
            </w:r>
            <w:r w:rsidR="000A071E"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و</w:t>
            </w: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برنامه ریزی</w:t>
            </w:r>
          </w:p>
          <w:p w14:paraId="3E4EB6E5" w14:textId="77777777" w:rsidR="000A071E" w:rsidRPr="004330CB" w:rsidRDefault="000A071E" w:rsidP="00966A49">
            <w:pPr>
              <w:pStyle w:val="ListParagraph"/>
              <w:numPr>
                <w:ilvl w:val="0"/>
                <w:numId w:val="2"/>
              </w:numPr>
              <w:tabs>
                <w:tab w:val="left" w:pos="251"/>
              </w:tabs>
              <w:ind w:left="15" w:hanging="15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مدیریت آموزش</w:t>
            </w:r>
          </w:p>
          <w:p w14:paraId="6CCB3D44" w14:textId="77777777" w:rsidR="009821F7" w:rsidRPr="004330CB" w:rsidRDefault="009821F7" w:rsidP="00966A49">
            <w:pPr>
              <w:pStyle w:val="ListParagraph"/>
              <w:numPr>
                <w:ilvl w:val="0"/>
                <w:numId w:val="2"/>
              </w:numPr>
              <w:tabs>
                <w:tab w:val="left" w:pos="251"/>
              </w:tabs>
              <w:ind w:left="15" w:hanging="15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روانشناسی صنعتی سازمانی</w:t>
            </w:r>
          </w:p>
          <w:p w14:paraId="4BFA3DE2" w14:textId="77777777" w:rsidR="009821F7" w:rsidRPr="004330CB" w:rsidRDefault="000A071E" w:rsidP="00966A49">
            <w:pPr>
              <w:pStyle w:val="ListParagraph"/>
              <w:numPr>
                <w:ilvl w:val="0"/>
                <w:numId w:val="2"/>
              </w:numPr>
              <w:tabs>
                <w:tab w:val="left" w:pos="251"/>
              </w:tabs>
              <w:ind w:left="15" w:hanging="15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سیستم مدیریت آموزشی</w:t>
            </w:r>
          </w:p>
          <w:p w14:paraId="5A24DB65" w14:textId="77777777" w:rsidR="000A071E" w:rsidRPr="004330CB" w:rsidRDefault="00DF13B6" w:rsidP="00966A49">
            <w:pPr>
              <w:pStyle w:val="ListParagraph"/>
              <w:numPr>
                <w:ilvl w:val="0"/>
                <w:numId w:val="2"/>
              </w:numPr>
              <w:tabs>
                <w:tab w:val="left" w:pos="251"/>
              </w:tabs>
              <w:ind w:left="15" w:hanging="15"/>
              <w:rPr>
                <w:rFonts w:cs="B Titr"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مدیریت دانش</w:t>
            </w:r>
          </w:p>
          <w:p w14:paraId="530198CB" w14:textId="77777777" w:rsidR="009821F7" w:rsidRPr="004330CB" w:rsidRDefault="009821F7" w:rsidP="00966A49">
            <w:pPr>
              <w:pStyle w:val="ListParagraph"/>
              <w:numPr>
                <w:ilvl w:val="0"/>
                <w:numId w:val="2"/>
              </w:numPr>
              <w:tabs>
                <w:tab w:val="left" w:pos="251"/>
              </w:tabs>
              <w:ind w:left="15" w:hanging="15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ارزیابی عملکرد</w:t>
            </w:r>
          </w:p>
          <w:p w14:paraId="7F4F7B2F" w14:textId="77777777" w:rsidR="009821F7" w:rsidRPr="008801D2" w:rsidRDefault="000A071E" w:rsidP="000A071E">
            <w:pPr>
              <w:pStyle w:val="ListParagraph"/>
              <w:numPr>
                <w:ilvl w:val="0"/>
                <w:numId w:val="2"/>
              </w:numPr>
              <w:tabs>
                <w:tab w:val="left" w:pos="251"/>
              </w:tabs>
              <w:ind w:left="15" w:hanging="15"/>
              <w:rPr>
                <w:rFonts w:cs="B Titr"/>
                <w:sz w:val="18"/>
                <w:szCs w:val="18"/>
                <w:rtl/>
              </w:rPr>
            </w:pP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سیستم مدیریت کیفیت</w:t>
            </w:r>
            <w:r w:rsidRPr="004330C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0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35B94E" w14:textId="77777777" w:rsidR="00714C2D" w:rsidRDefault="00000000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noProof/>
                <w:rtl/>
                <w:lang w:bidi="ar-SA"/>
              </w:rPr>
              <w:pict w14:anchorId="56F8A15D"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0" o:spid="_x0000_s1029" type="#_x0000_t21" style="position:absolute;left:0;text-align:left;margin-left:16.2pt;margin-top:3.85pt;width:148.05pt;height:127pt;z-index:251665408;visibility:visible;mso-position-horizontal-relative:text;mso-position-vertical-relative:text;mso-width-relative:margin;mso-height-relative:margin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14:paraId="3775FD74" w14:textId="77777777" w:rsidR="0064166D" w:rsidRDefault="0064166D" w:rsidP="00DF13B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cs="B Titr" w:hint="cs"/>
                            <w:sz w:val="16"/>
                            <w:szCs w:val="16"/>
                            <w:rtl/>
                          </w:rPr>
                          <w:t>مسئول فرایند : م</w:t>
                        </w:r>
                        <w:r w:rsidR="004330CB">
                          <w:rPr>
                            <w:rFonts w:asciiTheme="minorHAnsi" w:cs="B Titr" w:hint="cs"/>
                            <w:sz w:val="16"/>
                            <w:szCs w:val="16"/>
                            <w:rtl/>
                          </w:rPr>
                          <w:t xml:space="preserve">عاونت </w:t>
                        </w:r>
                        <w:r w:rsidR="00DF13B6">
                          <w:rPr>
                            <w:rFonts w:asciiTheme="minorHAnsi" w:cs="B Titr" w:hint="cs"/>
                            <w:sz w:val="16"/>
                            <w:szCs w:val="16"/>
                            <w:rtl/>
                          </w:rPr>
                          <w:t xml:space="preserve"> اداری و مالی</w:t>
                        </w:r>
                      </w:p>
                    </w:txbxContent>
                  </v:textbox>
                </v:shape>
              </w:pict>
            </w:r>
          </w:p>
          <w:p w14:paraId="5312A94C" w14:textId="77777777" w:rsidR="00714C2D" w:rsidRPr="00FD5493" w:rsidRDefault="00714C2D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61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DF598C9" w14:textId="77777777" w:rsidR="0064166D" w:rsidRDefault="0064166D" w:rsidP="0064166D">
            <w:pPr>
              <w:tabs>
                <w:tab w:val="left" w:pos="299"/>
              </w:tabs>
              <w:ind w:left="360"/>
              <w:rPr>
                <w:rFonts w:cs="B Titr"/>
                <w:color w:val="FF0000"/>
                <w:sz w:val="18"/>
                <w:szCs w:val="18"/>
                <w:rtl/>
              </w:rPr>
            </w:pPr>
          </w:p>
          <w:p w14:paraId="21F31822" w14:textId="77777777" w:rsidR="00064DB0" w:rsidRPr="00064DB0" w:rsidRDefault="00064DB0" w:rsidP="00064DB0">
            <w:pPr>
              <w:tabs>
                <w:tab w:val="left" w:pos="0"/>
                <w:tab w:val="left" w:pos="263"/>
              </w:tabs>
              <w:ind w:left="360"/>
              <w:rPr>
                <w:rFonts w:cs="B Nazanin"/>
                <w:color w:val="000000" w:themeColor="text1"/>
                <w:sz w:val="16"/>
                <w:szCs w:val="16"/>
              </w:rPr>
            </w:pPr>
          </w:p>
          <w:p w14:paraId="05F1A446" w14:textId="77777777" w:rsidR="00064DB0" w:rsidRPr="00064DB0" w:rsidRDefault="00064DB0" w:rsidP="00064DB0">
            <w:pPr>
              <w:tabs>
                <w:tab w:val="left" w:pos="0"/>
                <w:tab w:val="left" w:pos="263"/>
              </w:tabs>
              <w:ind w:left="360"/>
              <w:rPr>
                <w:rFonts w:cs="B Nazanin"/>
                <w:color w:val="000000" w:themeColor="text1"/>
                <w:sz w:val="16"/>
                <w:szCs w:val="16"/>
              </w:rPr>
            </w:pPr>
          </w:p>
          <w:p w14:paraId="2237D5B1" w14:textId="77777777" w:rsidR="00064DB0" w:rsidRPr="00064DB0" w:rsidRDefault="00064DB0" w:rsidP="00064DB0">
            <w:pPr>
              <w:tabs>
                <w:tab w:val="left" w:pos="0"/>
                <w:tab w:val="left" w:pos="263"/>
              </w:tabs>
              <w:ind w:left="360"/>
              <w:rPr>
                <w:rFonts w:cs="B Nazanin"/>
                <w:color w:val="000000" w:themeColor="text1"/>
                <w:sz w:val="16"/>
                <w:szCs w:val="16"/>
              </w:rPr>
            </w:pPr>
          </w:p>
          <w:p w14:paraId="530DACFC" w14:textId="77777777" w:rsidR="00064DB0" w:rsidRPr="00064DB0" w:rsidRDefault="00064DB0" w:rsidP="00064DB0">
            <w:pPr>
              <w:tabs>
                <w:tab w:val="left" w:pos="0"/>
                <w:tab w:val="left" w:pos="263"/>
              </w:tabs>
              <w:ind w:left="360"/>
              <w:rPr>
                <w:rFonts w:cs="B Nazanin"/>
                <w:color w:val="000000" w:themeColor="text1"/>
                <w:sz w:val="16"/>
                <w:szCs w:val="16"/>
              </w:rPr>
            </w:pPr>
          </w:p>
          <w:p w14:paraId="4EB2168A" w14:textId="77777777" w:rsidR="00714C2D" w:rsidRPr="004330CB" w:rsidRDefault="009821F7" w:rsidP="00966A49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ind w:left="3" w:hanging="3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تجهیزات و لوازم اداری</w:t>
            </w:r>
          </w:p>
          <w:p w14:paraId="2117818E" w14:textId="77777777" w:rsidR="009821F7" w:rsidRPr="004330CB" w:rsidRDefault="009821F7" w:rsidP="00966A49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ind w:left="3" w:hanging="3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جزوات و امکانات آموزشی</w:t>
            </w:r>
          </w:p>
          <w:p w14:paraId="1DD1DAC3" w14:textId="77777777" w:rsidR="009821F7" w:rsidRPr="004330CB" w:rsidRDefault="009821F7" w:rsidP="00966A49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ind w:left="3" w:hanging="3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رایانه و تجهیزات سخت افزاری و نرم افزاری</w:t>
            </w:r>
          </w:p>
          <w:p w14:paraId="16C22AD5" w14:textId="77777777" w:rsidR="009821F7" w:rsidRPr="008801D2" w:rsidRDefault="009821F7" w:rsidP="00966A49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ind w:left="3" w:hanging="3"/>
              <w:rPr>
                <w:rFonts w:cs="B Titr"/>
                <w:sz w:val="18"/>
                <w:szCs w:val="18"/>
                <w:rtl/>
              </w:rPr>
            </w:pPr>
            <w:r w:rsidRPr="004330C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منابع انسانی</w:t>
            </w:r>
          </w:p>
        </w:tc>
      </w:tr>
      <w:tr w:rsidR="000A071E" w:rsidRPr="00FD5493" w14:paraId="5C0932CD" w14:textId="77777777" w:rsidTr="008F1E40">
        <w:trPr>
          <w:trHeight w:val="486"/>
          <w:jc w:val="center"/>
        </w:trPr>
        <w:tc>
          <w:tcPr>
            <w:tcW w:w="1052" w:type="dxa"/>
            <w:tcBorders>
              <w:top w:val="single" w:sz="24" w:space="0" w:color="auto"/>
              <w:left w:val="thinThickSmallGap" w:sz="18" w:space="0" w:color="auto"/>
              <w:bottom w:val="single" w:sz="6" w:space="0" w:color="auto"/>
              <w:right w:val="single" w:sz="6" w:space="0" w:color="auto"/>
            </w:tcBorders>
          </w:tcPr>
          <w:p w14:paraId="27FE3B37" w14:textId="77777777" w:rsidR="000A071E" w:rsidRPr="00F1076F" w:rsidRDefault="000A071E" w:rsidP="00966A49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F1076F">
              <w:rPr>
                <w:rFonts w:cs="B Titr" w:hint="cs"/>
                <w:sz w:val="14"/>
                <w:szCs w:val="14"/>
                <w:rtl/>
              </w:rPr>
              <w:t>از فرآیند</w:t>
            </w:r>
          </w:p>
        </w:tc>
        <w:tc>
          <w:tcPr>
            <w:tcW w:w="243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5F326D0B" w14:textId="77777777" w:rsidR="000A071E" w:rsidRPr="00FD5493" w:rsidRDefault="000A071E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D5493">
              <w:rPr>
                <w:rFonts w:cs="B Titr" w:hint="cs"/>
                <w:sz w:val="18"/>
                <w:szCs w:val="18"/>
                <w:rtl/>
              </w:rPr>
              <w:t>ورودی</w:t>
            </w:r>
          </w:p>
        </w:tc>
        <w:tc>
          <w:tcPr>
            <w:tcW w:w="380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8E2473" w14:textId="77777777" w:rsidR="000A071E" w:rsidRPr="00FD5493" w:rsidRDefault="000A071E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D5493">
              <w:rPr>
                <w:rFonts w:cs="B Titr" w:hint="cs"/>
                <w:sz w:val="18"/>
                <w:szCs w:val="18"/>
                <w:rtl/>
              </w:rPr>
              <w:t>زیر فرآیندها</w:t>
            </w:r>
          </w:p>
          <w:p w14:paraId="6419275E" w14:textId="77777777" w:rsidR="000A071E" w:rsidRPr="008F1E40" w:rsidRDefault="000A071E" w:rsidP="000A071E">
            <w:pPr>
              <w:rPr>
                <w:rFonts w:cs="B Nazanin"/>
                <w:sz w:val="18"/>
                <w:szCs w:val="18"/>
                <w:rtl/>
              </w:rPr>
            </w:pPr>
            <w:r w:rsidRPr="008F1E40">
              <w:rPr>
                <w:rFonts w:cs="B Titr" w:hint="cs"/>
                <w:sz w:val="20"/>
                <w:szCs w:val="20"/>
                <w:rtl/>
              </w:rPr>
              <w:t>-</w:t>
            </w:r>
            <w:r w:rsidRPr="008F1E40">
              <w:rPr>
                <w:rFonts w:cs="B Nazanin" w:hint="cs"/>
                <w:sz w:val="18"/>
                <w:szCs w:val="18"/>
                <w:rtl/>
              </w:rPr>
              <w:t>آموزش</w:t>
            </w:r>
          </w:p>
          <w:p w14:paraId="340827F3" w14:textId="77777777" w:rsidR="000A071E" w:rsidRPr="008F1E40" w:rsidRDefault="000A071E" w:rsidP="000A071E">
            <w:pPr>
              <w:rPr>
                <w:rFonts w:cs="B Nazanin"/>
                <w:sz w:val="18"/>
                <w:szCs w:val="18"/>
                <w:rtl/>
              </w:rPr>
            </w:pPr>
            <w:r w:rsidRPr="008F1E40">
              <w:rPr>
                <w:rFonts w:cs="B Nazanin" w:hint="cs"/>
                <w:sz w:val="18"/>
                <w:szCs w:val="18"/>
                <w:rtl/>
              </w:rPr>
              <w:t>- انگیزش</w:t>
            </w:r>
          </w:p>
          <w:p w14:paraId="37F17736" w14:textId="77777777" w:rsidR="000A071E" w:rsidRPr="008F1E40" w:rsidRDefault="000A071E" w:rsidP="000A071E">
            <w:pPr>
              <w:rPr>
                <w:rFonts w:cs="B Nazanin"/>
                <w:sz w:val="18"/>
                <w:szCs w:val="18"/>
                <w:rtl/>
              </w:rPr>
            </w:pPr>
            <w:r w:rsidRPr="008F1E40">
              <w:rPr>
                <w:rFonts w:cs="B Nazanin" w:hint="cs"/>
                <w:sz w:val="18"/>
                <w:szCs w:val="18"/>
                <w:rtl/>
              </w:rPr>
              <w:t>- ارزیابی عملکرد</w:t>
            </w:r>
          </w:p>
          <w:p w14:paraId="4577159A" w14:textId="77777777" w:rsidR="000A071E" w:rsidRPr="008F1E40" w:rsidRDefault="000A071E" w:rsidP="000A071E">
            <w:pPr>
              <w:rPr>
                <w:rFonts w:cs="B Nazanin"/>
                <w:sz w:val="18"/>
                <w:szCs w:val="18"/>
                <w:rtl/>
              </w:rPr>
            </w:pPr>
            <w:r w:rsidRPr="008F1E40">
              <w:rPr>
                <w:rFonts w:cs="B Nazanin" w:hint="cs"/>
                <w:sz w:val="18"/>
                <w:szCs w:val="18"/>
                <w:rtl/>
              </w:rPr>
              <w:t>- حقوق و دستمزد</w:t>
            </w:r>
          </w:p>
          <w:p w14:paraId="04849DA0" w14:textId="77777777" w:rsidR="000A071E" w:rsidRDefault="000A071E" w:rsidP="000A071E">
            <w:pPr>
              <w:rPr>
                <w:rFonts w:cs="B Nazanin"/>
                <w:sz w:val="18"/>
                <w:szCs w:val="18"/>
                <w:rtl/>
              </w:rPr>
            </w:pPr>
            <w:r w:rsidRPr="008F1E40">
              <w:rPr>
                <w:rFonts w:cs="B Nazanin" w:hint="cs"/>
                <w:sz w:val="18"/>
                <w:szCs w:val="18"/>
                <w:rtl/>
              </w:rPr>
              <w:t>- نظام پیشنهادها</w:t>
            </w:r>
          </w:p>
          <w:p w14:paraId="6E9FAD15" w14:textId="77777777" w:rsidR="00DF13B6" w:rsidRPr="000A071E" w:rsidRDefault="00DF13B6" w:rsidP="000A071E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- مدیریت دانش</w:t>
            </w:r>
          </w:p>
        </w:tc>
        <w:tc>
          <w:tcPr>
            <w:tcW w:w="2644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14:paraId="7EBFF40A" w14:textId="77777777" w:rsidR="000A071E" w:rsidRPr="00FD5493" w:rsidRDefault="000A071E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D5493">
              <w:rPr>
                <w:rFonts w:cs="B Titr" w:hint="cs"/>
                <w:sz w:val="18"/>
                <w:szCs w:val="18"/>
                <w:rtl/>
              </w:rPr>
              <w:t>خروجی</w:t>
            </w:r>
          </w:p>
        </w:tc>
        <w:tc>
          <w:tcPr>
            <w:tcW w:w="967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250215C0" w14:textId="77777777" w:rsidR="000A071E" w:rsidRPr="00F1076F" w:rsidRDefault="000A071E" w:rsidP="00966A49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F1076F">
              <w:rPr>
                <w:rFonts w:cs="B Titr" w:hint="cs"/>
                <w:sz w:val="14"/>
                <w:szCs w:val="14"/>
                <w:rtl/>
              </w:rPr>
              <w:t>به فرآیند</w:t>
            </w:r>
          </w:p>
        </w:tc>
      </w:tr>
      <w:tr w:rsidR="000A071E" w:rsidRPr="00FD5493" w14:paraId="18BDEA93" w14:textId="77777777" w:rsidTr="00DF13B6">
        <w:trPr>
          <w:trHeight w:val="516"/>
          <w:jc w:val="center"/>
        </w:trPr>
        <w:tc>
          <w:tcPr>
            <w:tcW w:w="1052" w:type="dxa"/>
            <w:tcBorders>
              <w:top w:val="single" w:sz="6" w:space="0" w:color="auto"/>
              <w:left w:val="thinThickSmallGap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ECA52" w14:textId="77777777" w:rsidR="000A071E" w:rsidRPr="000A071E" w:rsidRDefault="000A071E" w:rsidP="000A071E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کلیه فرآیندها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4ED4A28D" w14:textId="77777777" w:rsidR="000A071E" w:rsidRPr="000A071E" w:rsidRDefault="000A071E" w:rsidP="000A071E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نیاز نیروی انسانی</w:t>
            </w:r>
          </w:p>
        </w:tc>
        <w:tc>
          <w:tcPr>
            <w:tcW w:w="380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E6CD13D" w14:textId="77777777" w:rsidR="000A071E" w:rsidRPr="00FD5493" w:rsidRDefault="000A071E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FF15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پرسنل آموزش دیده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117D8E04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کلیه فرآیندها</w:t>
            </w:r>
          </w:p>
        </w:tc>
      </w:tr>
      <w:tr w:rsidR="000A071E" w:rsidRPr="00FD5493" w14:paraId="76AA213E" w14:textId="77777777" w:rsidTr="00DF13B6">
        <w:trPr>
          <w:trHeight w:val="480"/>
          <w:jc w:val="center"/>
        </w:trPr>
        <w:tc>
          <w:tcPr>
            <w:tcW w:w="1052" w:type="dxa"/>
            <w:tcBorders>
              <w:top w:val="single" w:sz="6" w:space="0" w:color="auto"/>
              <w:left w:val="thinThickSmallGap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CC8F1" w14:textId="77777777" w:rsidR="000A071E" w:rsidRPr="000A071E" w:rsidRDefault="000A071E" w:rsidP="000A071E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کلیه فرآیندها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915A096" w14:textId="77777777" w:rsidR="000A071E" w:rsidRPr="000A071E" w:rsidRDefault="000A071E" w:rsidP="000A071E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نیازهای آموزشی</w:t>
            </w:r>
          </w:p>
        </w:tc>
        <w:tc>
          <w:tcPr>
            <w:tcW w:w="380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E8EEF" w14:textId="77777777" w:rsidR="000A071E" w:rsidRPr="00FD5493" w:rsidRDefault="000A071E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E24A5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انجام آموزشهای اثربخش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3C507BCC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کلیه فرآیندها</w:t>
            </w:r>
          </w:p>
        </w:tc>
      </w:tr>
      <w:tr w:rsidR="000A071E" w:rsidRPr="00FD5493" w14:paraId="5BF28ACC" w14:textId="77777777" w:rsidTr="00DF13B6">
        <w:trPr>
          <w:trHeight w:val="480"/>
          <w:jc w:val="center"/>
        </w:trPr>
        <w:tc>
          <w:tcPr>
            <w:tcW w:w="1052" w:type="dxa"/>
            <w:tcBorders>
              <w:top w:val="single" w:sz="6" w:space="0" w:color="auto"/>
              <w:left w:val="thinThickSmallGap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3A16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242353DB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برنامه آموزشی موسسات و شرکتها</w:t>
            </w:r>
          </w:p>
        </w:tc>
        <w:tc>
          <w:tcPr>
            <w:tcW w:w="380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A54C7C1" w14:textId="77777777" w:rsidR="000A071E" w:rsidRPr="00FD5493" w:rsidRDefault="000A071E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2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03718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ارتقاء رضایت کارکنان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4ECE507C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کلیه فرآیندها</w:t>
            </w:r>
          </w:p>
        </w:tc>
      </w:tr>
      <w:tr w:rsidR="000A071E" w:rsidRPr="00FD5493" w14:paraId="216AD9C8" w14:textId="77777777" w:rsidTr="008F1E40">
        <w:trPr>
          <w:trHeight w:val="238"/>
          <w:jc w:val="center"/>
        </w:trPr>
        <w:tc>
          <w:tcPr>
            <w:tcW w:w="1052" w:type="dxa"/>
            <w:tcBorders>
              <w:top w:val="single" w:sz="6" w:space="0" w:color="auto"/>
              <w:left w:val="thinThickSmallGap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A794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270088B9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موسسات آموزشی مورد تائید</w:t>
            </w:r>
          </w:p>
        </w:tc>
        <w:tc>
          <w:tcPr>
            <w:tcW w:w="380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89DE46" w14:textId="77777777" w:rsidR="000A071E" w:rsidRDefault="000A071E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D5493">
              <w:rPr>
                <w:rFonts w:cs="B Titr" w:hint="cs"/>
                <w:sz w:val="18"/>
                <w:szCs w:val="18"/>
                <w:rtl/>
              </w:rPr>
              <w:t>فعالیتها</w:t>
            </w:r>
          </w:p>
          <w:p w14:paraId="762115B1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422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تهیه شناسنامه آموزشی</w:t>
            </w:r>
          </w:p>
          <w:p w14:paraId="6E4A2793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422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تعیین نیازهای آموزش</w:t>
            </w:r>
          </w:p>
          <w:p w14:paraId="2DDD3168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422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برآورد و جذب منابع انسانی</w:t>
            </w:r>
          </w:p>
          <w:p w14:paraId="19BD3821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422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نگهداری نیروی انسانی</w:t>
            </w:r>
          </w:p>
          <w:p w14:paraId="0B1EF932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422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شناسایی تامین کنندگان خدمات آموزش</w:t>
            </w:r>
          </w:p>
          <w:p w14:paraId="3E4AB746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422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تهیه برنامه آموزشی</w:t>
            </w:r>
          </w:p>
          <w:p w14:paraId="5365D68A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422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برگزاری دوره های آموزشی</w:t>
            </w:r>
          </w:p>
          <w:p w14:paraId="04E44B5F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422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بررسی اثر بخشی دوره های آموزشی</w:t>
            </w:r>
          </w:p>
          <w:p w14:paraId="452C29D1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422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نظر سنجی از کارکنان</w:t>
            </w:r>
          </w:p>
          <w:p w14:paraId="4A4D1A81" w14:textId="77777777" w:rsidR="000A071E" w:rsidRPr="004330CB" w:rsidRDefault="008F1E40" w:rsidP="00062076">
            <w:pPr>
              <w:pStyle w:val="ListParagraph"/>
              <w:numPr>
                <w:ilvl w:val="0"/>
                <w:numId w:val="3"/>
              </w:numPr>
              <w:tabs>
                <w:tab w:val="left" w:pos="60"/>
                <w:tab w:val="left" w:pos="339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ارزیابی عملکرد</w:t>
            </w:r>
            <w:r w:rsidR="000A071E"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 xml:space="preserve"> پرسنل</w:t>
            </w:r>
          </w:p>
          <w:p w14:paraId="0AFEB011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60"/>
                <w:tab w:val="left" w:pos="339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ارائه پیشنهادات جهت اعطای پاداش، کمکها وهدایا</w:t>
            </w:r>
          </w:p>
          <w:p w14:paraId="67B5308C" w14:textId="77777777" w:rsidR="000A071E" w:rsidRPr="004330CB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60"/>
                <w:tab w:val="left" w:pos="339"/>
              </w:tabs>
              <w:spacing w:line="276" w:lineRule="auto"/>
              <w:ind w:left="0" w:firstLine="8"/>
              <w:rPr>
                <w:rFonts w:ascii="Arial" w:eastAsia="Times New Roman" w:hAnsi="Arial" w:cs="B Nazanin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محاسبه حقوق و دستمزد بر مبنای کارکرد</w:t>
            </w:r>
          </w:p>
          <w:p w14:paraId="2D1469CA" w14:textId="77777777" w:rsidR="000A071E" w:rsidRPr="00062076" w:rsidRDefault="000A071E" w:rsidP="00062076">
            <w:pPr>
              <w:pStyle w:val="ListParagraph"/>
              <w:numPr>
                <w:ilvl w:val="0"/>
                <w:numId w:val="3"/>
              </w:numPr>
              <w:tabs>
                <w:tab w:val="left" w:pos="60"/>
                <w:tab w:val="left" w:pos="339"/>
              </w:tabs>
              <w:spacing w:line="276" w:lineRule="auto"/>
              <w:ind w:left="0" w:firstLine="8"/>
              <w:rPr>
                <w:rFonts w:cs="B Titr"/>
                <w:sz w:val="18"/>
                <w:szCs w:val="18"/>
              </w:rPr>
            </w:pPr>
            <w:r w:rsidRPr="004330CB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پیگیری ارائه و اجرای سیستم پیشنهادها</w:t>
            </w:r>
          </w:p>
          <w:p w14:paraId="032B38B0" w14:textId="77777777" w:rsidR="00062076" w:rsidRPr="00062076" w:rsidRDefault="00062076" w:rsidP="00062076">
            <w:pPr>
              <w:pStyle w:val="ListParagraph"/>
              <w:numPr>
                <w:ilvl w:val="0"/>
                <w:numId w:val="3"/>
              </w:numPr>
              <w:tabs>
                <w:tab w:val="left" w:pos="60"/>
                <w:tab w:val="left" w:pos="339"/>
              </w:tabs>
              <w:spacing w:line="276" w:lineRule="auto"/>
              <w:ind w:left="0" w:firstLine="8"/>
              <w:rPr>
                <w:rFonts w:cs="B Titr"/>
                <w:sz w:val="18"/>
                <w:szCs w:val="18"/>
              </w:rPr>
            </w:pPr>
            <w:r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شناسایی و تدوین دانش</w:t>
            </w:r>
          </w:p>
          <w:p w14:paraId="2C2A644C" w14:textId="77777777" w:rsidR="00062076" w:rsidRPr="00062076" w:rsidRDefault="00062076" w:rsidP="00062076">
            <w:pPr>
              <w:pStyle w:val="ListParagraph"/>
              <w:numPr>
                <w:ilvl w:val="0"/>
                <w:numId w:val="3"/>
              </w:numPr>
              <w:tabs>
                <w:tab w:val="left" w:pos="60"/>
                <w:tab w:val="left" w:pos="339"/>
              </w:tabs>
              <w:spacing w:line="276" w:lineRule="auto"/>
              <w:ind w:left="0" w:firstLine="8"/>
              <w:rPr>
                <w:rFonts w:cs="B Titr"/>
                <w:sz w:val="18"/>
                <w:szCs w:val="18"/>
                <w:rtl/>
              </w:rPr>
            </w:pPr>
            <w:r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اشتراک گذاری دانش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67F77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نیاز به منابع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1E64F07E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مدیریت سیستم</w:t>
            </w:r>
          </w:p>
        </w:tc>
      </w:tr>
      <w:tr w:rsidR="000A071E" w:rsidRPr="00FD5493" w14:paraId="65FA0CD1" w14:textId="77777777" w:rsidTr="008F1E40">
        <w:trPr>
          <w:trHeight w:val="275"/>
          <w:jc w:val="center"/>
        </w:trPr>
        <w:tc>
          <w:tcPr>
            <w:tcW w:w="1052" w:type="dxa"/>
            <w:tcBorders>
              <w:top w:val="single" w:sz="6" w:space="0" w:color="auto"/>
              <w:left w:val="thinThickSmallGap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1967D" w14:textId="77777777" w:rsidR="000A071E" w:rsidRPr="000A071E" w:rsidRDefault="000A071E" w:rsidP="000A071E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 xml:space="preserve">مدیریت سیستم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5867022A" w14:textId="77777777" w:rsidR="000A071E" w:rsidRPr="000A071E" w:rsidRDefault="000A071E" w:rsidP="000A071E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بودجه آموزش</w:t>
            </w:r>
          </w:p>
        </w:tc>
        <w:tc>
          <w:tcPr>
            <w:tcW w:w="380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2CAED6A" w14:textId="77777777" w:rsidR="000A071E" w:rsidRPr="00FD5493" w:rsidRDefault="000A071E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29B0E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نیروی انسانی استخدام شده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05032DA0" w14:textId="77777777" w:rsidR="000A071E" w:rsidRPr="000A071E" w:rsidRDefault="000A071E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کلیه فرآیندها</w:t>
            </w:r>
          </w:p>
        </w:tc>
      </w:tr>
      <w:tr w:rsidR="00467321" w:rsidRPr="00FD5493" w14:paraId="54571A1B" w14:textId="77777777" w:rsidTr="008F1E40">
        <w:trPr>
          <w:trHeight w:val="279"/>
          <w:jc w:val="center"/>
        </w:trPr>
        <w:tc>
          <w:tcPr>
            <w:tcW w:w="1052" w:type="dxa"/>
            <w:tcBorders>
              <w:top w:val="single" w:sz="2" w:space="0" w:color="auto"/>
              <w:left w:val="thinThickSmallGap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CAA8E2" w14:textId="77777777" w:rsidR="00467321" w:rsidRDefault="00467321" w:rsidP="000A071E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>
              <w:rPr>
                <w:rFonts w:ascii="Arial" w:hAnsi="Arial" w:cs="B Nazanin" w:hint="cs"/>
                <w:sz w:val="16"/>
                <w:szCs w:val="16"/>
                <w:rtl/>
              </w:rPr>
              <w:t>کلیه پرسنل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2DBDC2B7" w14:textId="77777777" w:rsidR="00467321" w:rsidRPr="000A071E" w:rsidRDefault="00467321" w:rsidP="000A071E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>
              <w:rPr>
                <w:rFonts w:ascii="Arial" w:hAnsi="Arial" w:cs="B Nazanin" w:hint="cs"/>
                <w:sz w:val="16"/>
                <w:szCs w:val="16"/>
                <w:rtl/>
              </w:rPr>
              <w:t>پیشنهاد های ارائه شده</w:t>
            </w:r>
          </w:p>
        </w:tc>
        <w:tc>
          <w:tcPr>
            <w:tcW w:w="380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3E3AD70" w14:textId="77777777" w:rsidR="00467321" w:rsidRPr="00FD5493" w:rsidRDefault="00467321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17C0D" w14:textId="77777777" w:rsidR="00467321" w:rsidRDefault="00467321" w:rsidP="00966A49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>
              <w:rPr>
                <w:rFonts w:ascii="Arial" w:hAnsi="Arial" w:cs="B Nazanin" w:hint="cs"/>
                <w:sz w:val="16"/>
                <w:szCs w:val="16"/>
                <w:rtl/>
              </w:rPr>
              <w:t>پیشنهاد های تائید شده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7280DACF" w14:textId="77777777" w:rsidR="00467321" w:rsidRPr="00467321" w:rsidRDefault="00467321" w:rsidP="00966A49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467321">
              <w:rPr>
                <w:rFonts w:ascii="Arial" w:hAnsi="Arial" w:cs="B Nazanin" w:hint="cs"/>
                <w:sz w:val="16"/>
                <w:szCs w:val="16"/>
                <w:rtl/>
              </w:rPr>
              <w:t>برنامه ریزی و بهبود</w:t>
            </w:r>
          </w:p>
        </w:tc>
      </w:tr>
      <w:tr w:rsidR="008F1E40" w:rsidRPr="00FD5493" w14:paraId="252CA4EA" w14:textId="77777777" w:rsidTr="008F1E40">
        <w:trPr>
          <w:trHeight w:val="279"/>
          <w:jc w:val="center"/>
        </w:trPr>
        <w:tc>
          <w:tcPr>
            <w:tcW w:w="1052" w:type="dxa"/>
            <w:tcBorders>
              <w:top w:val="single" w:sz="2" w:space="0" w:color="auto"/>
              <w:left w:val="thinThickSmallGap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914EA8" w14:textId="77777777" w:rsidR="008F1E40" w:rsidRDefault="008F1E40" w:rsidP="000A071E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>
              <w:rPr>
                <w:rFonts w:ascii="Arial" w:hAnsi="Arial" w:cs="B Nazanin" w:hint="cs"/>
                <w:sz w:val="16"/>
                <w:szCs w:val="16"/>
                <w:rtl/>
              </w:rPr>
              <w:t>کلیه  فرایندها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D835C7F" w14:textId="77777777" w:rsidR="008F1E40" w:rsidRDefault="008F1E40" w:rsidP="000A071E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>
              <w:rPr>
                <w:rFonts w:ascii="Arial" w:hAnsi="Arial" w:cs="B Nazanin" w:hint="cs"/>
                <w:sz w:val="16"/>
                <w:szCs w:val="16"/>
                <w:rtl/>
              </w:rPr>
              <w:t>اطلاعات عملکرد کارکنان</w:t>
            </w:r>
          </w:p>
        </w:tc>
        <w:tc>
          <w:tcPr>
            <w:tcW w:w="380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3804955" w14:textId="77777777" w:rsidR="008F1E40" w:rsidRPr="00FD5493" w:rsidRDefault="008F1E40" w:rsidP="00966A49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A0983" w14:textId="77777777" w:rsidR="008F1E40" w:rsidRDefault="008F1E40" w:rsidP="00966A49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>
              <w:rPr>
                <w:rFonts w:ascii="Arial" w:hAnsi="Arial" w:cs="B Nazanin" w:hint="cs"/>
                <w:sz w:val="16"/>
                <w:szCs w:val="16"/>
                <w:rtl/>
              </w:rPr>
              <w:t>ارتقاء انگیزش کارکنان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399BB2F1" w14:textId="77777777" w:rsidR="008F1E40" w:rsidRPr="00467321" w:rsidRDefault="008F1E40" w:rsidP="00966A49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>
              <w:rPr>
                <w:rFonts w:ascii="Arial" w:hAnsi="Arial" w:cs="B Nazanin" w:hint="cs"/>
                <w:sz w:val="16"/>
                <w:szCs w:val="16"/>
                <w:rtl/>
              </w:rPr>
              <w:t>کلیه فرایندها</w:t>
            </w:r>
          </w:p>
        </w:tc>
      </w:tr>
      <w:tr w:rsidR="00DF13B6" w:rsidRPr="00FD5493" w14:paraId="32135246" w14:textId="77777777" w:rsidTr="008F1E40">
        <w:trPr>
          <w:trHeight w:val="279"/>
          <w:jc w:val="center"/>
        </w:trPr>
        <w:tc>
          <w:tcPr>
            <w:tcW w:w="1052" w:type="dxa"/>
            <w:tcBorders>
              <w:top w:val="single" w:sz="2" w:space="0" w:color="auto"/>
              <w:left w:val="thinThickSmallGap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BF64EC" w14:textId="77777777" w:rsidR="00DF13B6" w:rsidRPr="000A071E" w:rsidRDefault="00DF13B6" w:rsidP="00DF13B6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>
              <w:rPr>
                <w:rFonts w:ascii="Arial" w:hAnsi="Arial" w:cs="B Nazanin" w:hint="cs"/>
                <w:sz w:val="16"/>
                <w:szCs w:val="16"/>
                <w:rtl/>
              </w:rPr>
              <w:t xml:space="preserve">برنامه ریزی و </w:t>
            </w: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بهبود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158F8941" w14:textId="77777777" w:rsidR="00DF13B6" w:rsidRPr="000A071E" w:rsidRDefault="00DF13B6" w:rsidP="00DF13B6">
            <w:pPr>
              <w:spacing w:line="360" w:lineRule="auto"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0A071E">
              <w:rPr>
                <w:rFonts w:ascii="Arial" w:hAnsi="Arial" w:cs="B Nazanin" w:hint="cs"/>
                <w:sz w:val="16"/>
                <w:szCs w:val="16"/>
                <w:rtl/>
              </w:rPr>
              <w:t>برنامه های ارتقاء پرسنل</w:t>
            </w:r>
          </w:p>
        </w:tc>
        <w:tc>
          <w:tcPr>
            <w:tcW w:w="380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913C15" w14:textId="77777777" w:rsidR="00DF13B6" w:rsidRPr="00FD5493" w:rsidRDefault="00DF13B6" w:rsidP="00DF13B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AD7AE" w14:textId="77777777" w:rsidR="00DF13B6" w:rsidRDefault="00DF13B6" w:rsidP="00DF13B6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>
              <w:rPr>
                <w:rFonts w:ascii="Arial" w:hAnsi="Arial" w:cs="B Nazanin" w:hint="cs"/>
                <w:sz w:val="16"/>
                <w:szCs w:val="16"/>
                <w:rtl/>
              </w:rPr>
              <w:t>دانش مدون و نشر شده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6EF1172F" w14:textId="77777777" w:rsidR="00DF13B6" w:rsidRPr="00467321" w:rsidRDefault="00DF13B6" w:rsidP="00DF13B6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>
              <w:rPr>
                <w:rFonts w:ascii="Arial" w:hAnsi="Arial" w:cs="B Nazanin" w:hint="cs"/>
                <w:sz w:val="16"/>
                <w:szCs w:val="16"/>
                <w:rtl/>
              </w:rPr>
              <w:t>کلیه فرایندها</w:t>
            </w:r>
          </w:p>
        </w:tc>
      </w:tr>
      <w:tr w:rsidR="00DF13B6" w:rsidRPr="00FD5493" w14:paraId="2697DC88" w14:textId="77777777" w:rsidTr="008F1E40">
        <w:trPr>
          <w:trHeight w:val="2172"/>
          <w:jc w:val="center"/>
        </w:trPr>
        <w:tc>
          <w:tcPr>
            <w:tcW w:w="3482" w:type="dxa"/>
            <w:gridSpan w:val="2"/>
            <w:tcBorders>
              <w:top w:val="single" w:sz="24" w:space="0" w:color="auto"/>
              <w:left w:val="thinThickSmallGap" w:sz="18" w:space="0" w:color="auto"/>
              <w:bottom w:val="single" w:sz="24" w:space="0" w:color="auto"/>
              <w:right w:val="single" w:sz="24" w:space="0" w:color="auto"/>
            </w:tcBorders>
          </w:tcPr>
          <w:p w14:paraId="2A4805FF" w14:textId="77777777" w:rsidR="00DF13B6" w:rsidRDefault="00DF13B6" w:rsidP="00DF13B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D5493">
              <w:rPr>
                <w:rFonts w:cs="B Titr" w:hint="cs"/>
                <w:sz w:val="18"/>
                <w:szCs w:val="18"/>
                <w:rtl/>
              </w:rPr>
              <w:t>مستندات و روشها</w:t>
            </w:r>
          </w:p>
          <w:p w14:paraId="281AD4D1" w14:textId="77777777" w:rsidR="00DF13B6" w:rsidRPr="004330CB" w:rsidRDefault="00DF13B6" w:rsidP="00DF13B6">
            <w:pPr>
              <w:pStyle w:val="ListParagraph"/>
              <w:numPr>
                <w:ilvl w:val="0"/>
                <w:numId w:val="1"/>
              </w:numPr>
              <w:tabs>
                <w:tab w:val="left" w:pos="313"/>
              </w:tabs>
              <w:ind w:left="48" w:hanging="23"/>
              <w:rPr>
                <w:rFonts w:cs="B Nazanin"/>
                <w:sz w:val="18"/>
                <w:szCs w:val="18"/>
              </w:rPr>
            </w:pPr>
            <w:r w:rsidRPr="004330CB">
              <w:rPr>
                <w:rFonts w:cs="B Nazanin" w:hint="cs"/>
                <w:sz w:val="18"/>
                <w:szCs w:val="18"/>
                <w:rtl/>
              </w:rPr>
              <w:t>روش اجرائی آموزش</w:t>
            </w:r>
          </w:p>
          <w:p w14:paraId="28630CDA" w14:textId="77777777" w:rsidR="00DF13B6" w:rsidRPr="004330CB" w:rsidRDefault="00DF13B6" w:rsidP="00DF13B6">
            <w:pPr>
              <w:pStyle w:val="ListParagraph"/>
              <w:numPr>
                <w:ilvl w:val="0"/>
                <w:numId w:val="1"/>
              </w:numPr>
              <w:tabs>
                <w:tab w:val="left" w:pos="313"/>
              </w:tabs>
              <w:ind w:left="48" w:hanging="23"/>
              <w:rPr>
                <w:rFonts w:cs="B Nazanin"/>
                <w:sz w:val="18"/>
                <w:szCs w:val="18"/>
              </w:rPr>
            </w:pPr>
            <w:r w:rsidRPr="004330CB">
              <w:rPr>
                <w:rFonts w:cs="B Nazanin" w:hint="cs"/>
                <w:sz w:val="18"/>
                <w:szCs w:val="18"/>
                <w:rtl/>
              </w:rPr>
              <w:t>روش اجرائی ارزیابی عملکرد کارکنان</w:t>
            </w:r>
          </w:p>
          <w:p w14:paraId="7AF0C023" w14:textId="77777777" w:rsidR="00DF13B6" w:rsidRPr="008F1E40" w:rsidRDefault="00DF13B6" w:rsidP="00DF13B6">
            <w:pPr>
              <w:tabs>
                <w:tab w:val="left" w:pos="313"/>
              </w:tabs>
              <w:ind w:left="25"/>
              <w:rPr>
                <w:rFonts w:cs="B Nazanin"/>
                <w:sz w:val="16"/>
                <w:szCs w:val="16"/>
              </w:rPr>
            </w:pPr>
          </w:p>
          <w:p w14:paraId="010800B8" w14:textId="77777777" w:rsidR="00DF13B6" w:rsidRPr="00EF0905" w:rsidRDefault="00DF13B6" w:rsidP="00DF13B6">
            <w:pPr>
              <w:pStyle w:val="ListParagraph"/>
              <w:tabs>
                <w:tab w:val="left" w:pos="313"/>
              </w:tabs>
              <w:ind w:left="48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0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B104C04" w14:textId="77777777" w:rsidR="00DF13B6" w:rsidRPr="00FD5493" w:rsidRDefault="00DF13B6" w:rsidP="00DF13B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61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B40FFA3" w14:textId="77777777" w:rsidR="00DF13B6" w:rsidRDefault="00DF13B6" w:rsidP="00DF13B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D5493">
              <w:rPr>
                <w:rFonts w:cs="B Titr" w:hint="cs"/>
                <w:sz w:val="18"/>
                <w:szCs w:val="18"/>
                <w:rtl/>
              </w:rPr>
              <w:t>شاخصهای پایش و اندازه گیری</w:t>
            </w:r>
          </w:p>
          <w:p w14:paraId="779BC872" w14:textId="77777777" w:rsidR="00DF13B6" w:rsidRPr="004330CB" w:rsidRDefault="00DF13B6" w:rsidP="00DF13B6">
            <w:pPr>
              <w:pStyle w:val="ListParagraph"/>
              <w:numPr>
                <w:ilvl w:val="0"/>
                <w:numId w:val="1"/>
              </w:numPr>
              <w:tabs>
                <w:tab w:val="left" w:pos="239"/>
              </w:tabs>
              <w:ind w:left="0" w:firstLine="2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sz w:val="18"/>
                <w:szCs w:val="18"/>
                <w:rtl/>
              </w:rPr>
              <w:t>میزان اثر بخشی آموزشها</w:t>
            </w:r>
          </w:p>
          <w:p w14:paraId="2E65B6C3" w14:textId="77777777" w:rsidR="00DF13B6" w:rsidRPr="004330CB" w:rsidRDefault="00DF13B6" w:rsidP="00DF13B6">
            <w:pPr>
              <w:pStyle w:val="ListParagraph"/>
              <w:numPr>
                <w:ilvl w:val="0"/>
                <w:numId w:val="1"/>
              </w:numPr>
              <w:tabs>
                <w:tab w:val="left" w:pos="239"/>
              </w:tabs>
              <w:ind w:left="0" w:firstLine="2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sz w:val="18"/>
                <w:szCs w:val="18"/>
                <w:rtl/>
              </w:rPr>
              <w:t>میزان رضایت کارکنان</w:t>
            </w:r>
          </w:p>
          <w:p w14:paraId="0F2123F2" w14:textId="77777777" w:rsidR="00DF13B6" w:rsidRPr="00DF13B6" w:rsidRDefault="00DF13B6" w:rsidP="00DF13B6">
            <w:pPr>
              <w:pStyle w:val="ListParagraph"/>
              <w:numPr>
                <w:ilvl w:val="0"/>
                <w:numId w:val="1"/>
              </w:numPr>
              <w:tabs>
                <w:tab w:val="left" w:pos="239"/>
              </w:tabs>
              <w:ind w:left="0" w:firstLine="2"/>
              <w:rPr>
                <w:rFonts w:cs="B Titr"/>
                <w:sz w:val="18"/>
                <w:szCs w:val="18"/>
              </w:rPr>
            </w:pPr>
            <w:r w:rsidRPr="004330CB">
              <w:rPr>
                <w:rFonts w:cs="B Nazanin" w:hint="cs"/>
                <w:sz w:val="18"/>
                <w:szCs w:val="18"/>
                <w:rtl/>
              </w:rPr>
              <w:t>سرانه آموزشی پرسنل</w:t>
            </w:r>
          </w:p>
          <w:p w14:paraId="056CAADF" w14:textId="77777777" w:rsidR="00DF13B6" w:rsidRPr="004330CB" w:rsidRDefault="00DF13B6" w:rsidP="00DF13B6">
            <w:pPr>
              <w:pStyle w:val="ListParagraph"/>
              <w:numPr>
                <w:ilvl w:val="0"/>
                <w:numId w:val="1"/>
              </w:numPr>
              <w:tabs>
                <w:tab w:val="left" w:pos="239"/>
              </w:tabs>
              <w:ind w:left="0" w:firstLine="2"/>
              <w:rPr>
                <w:rFonts w:cs="B Titr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سرانه دانش ثبت شده</w:t>
            </w:r>
          </w:p>
          <w:p w14:paraId="34E3EA14" w14:textId="77777777" w:rsidR="00DF13B6" w:rsidRPr="008F1E40" w:rsidRDefault="00DF13B6" w:rsidP="00DF13B6">
            <w:pPr>
              <w:pStyle w:val="ListParagraph"/>
              <w:tabs>
                <w:tab w:val="left" w:pos="239"/>
              </w:tabs>
              <w:ind w:left="2"/>
              <w:rPr>
                <w:rFonts w:cs="B Titr"/>
                <w:sz w:val="18"/>
                <w:szCs w:val="18"/>
                <w:rtl/>
              </w:rPr>
            </w:pPr>
          </w:p>
        </w:tc>
      </w:tr>
    </w:tbl>
    <w:p w14:paraId="2AF40A06" w14:textId="77777777" w:rsidR="00637DFD" w:rsidRDefault="00637DFD"/>
    <w:sectPr w:rsidR="00637DFD" w:rsidSect="00DF13B6">
      <w:pgSz w:w="11906" w:h="16838"/>
      <w:pgMar w:top="540" w:right="1440" w:bottom="72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154D5"/>
    <w:multiLevelType w:val="hybridMultilevel"/>
    <w:tmpl w:val="997C9A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D7BCC"/>
    <w:multiLevelType w:val="hybridMultilevel"/>
    <w:tmpl w:val="CFDCB096"/>
    <w:lvl w:ilvl="0" w:tplc="F16C5C7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E4363"/>
    <w:multiLevelType w:val="hybridMultilevel"/>
    <w:tmpl w:val="6362FBA4"/>
    <w:lvl w:ilvl="0" w:tplc="6ABC4C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231335">
    <w:abstractNumId w:val="2"/>
  </w:num>
  <w:num w:numId="2" w16cid:durableId="989140151">
    <w:abstractNumId w:val="0"/>
  </w:num>
  <w:num w:numId="3" w16cid:durableId="846797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4C2D"/>
    <w:rsid w:val="00062076"/>
    <w:rsid w:val="00064DB0"/>
    <w:rsid w:val="000A071E"/>
    <w:rsid w:val="001300DA"/>
    <w:rsid w:val="001A4AD6"/>
    <w:rsid w:val="001E72DF"/>
    <w:rsid w:val="00254465"/>
    <w:rsid w:val="003439D1"/>
    <w:rsid w:val="003E6B88"/>
    <w:rsid w:val="004330CB"/>
    <w:rsid w:val="00456049"/>
    <w:rsid w:val="00467321"/>
    <w:rsid w:val="00474F45"/>
    <w:rsid w:val="00637DFD"/>
    <w:rsid w:val="0064166D"/>
    <w:rsid w:val="00693433"/>
    <w:rsid w:val="00714C2D"/>
    <w:rsid w:val="00737506"/>
    <w:rsid w:val="00755E41"/>
    <w:rsid w:val="007601FF"/>
    <w:rsid w:val="00833919"/>
    <w:rsid w:val="00843632"/>
    <w:rsid w:val="008F1E40"/>
    <w:rsid w:val="009821F7"/>
    <w:rsid w:val="00BE51F4"/>
    <w:rsid w:val="00BE6FBF"/>
    <w:rsid w:val="00CC0FC5"/>
    <w:rsid w:val="00DF13B6"/>
    <w:rsid w:val="00FE43C6"/>
    <w:rsid w:val="00FF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3320FAC"/>
  <w15:docId w15:val="{B8F1E5EC-F075-49EA-92DA-6A9DD39C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C2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4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4C2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166D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PPS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ایزو آموزان</dc:title>
  <dc:creator>ایزو آموزان</dc:creator>
  <cp:keywords>ایزو آموزان</cp:keywords>
  <cp:lastModifiedBy>sh loqmani</cp:lastModifiedBy>
  <cp:revision>13</cp:revision>
  <cp:lastPrinted>2014-10-12T10:20:00Z</cp:lastPrinted>
  <dcterms:created xsi:type="dcterms:W3CDTF">2014-09-04T13:34:00Z</dcterms:created>
  <dcterms:modified xsi:type="dcterms:W3CDTF">2023-12-30T06:26:00Z</dcterms:modified>
</cp:coreProperties>
</file>